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CE" w:rsidRPr="00F45F4C" w:rsidRDefault="00F37CCE" w:rsidP="00F45F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F45F4C">
        <w:rPr>
          <w:rFonts w:ascii="Times New Roman" w:hAnsi="Times New Roman"/>
          <w:b/>
          <w:caps/>
          <w:sz w:val="24"/>
          <w:szCs w:val="24"/>
        </w:rPr>
        <w:t>Перечень работ и услуг по содержанию и текущему ремонту общего имущества</w:t>
      </w:r>
      <w:r w:rsidR="007D1D4D">
        <w:rPr>
          <w:rFonts w:ascii="Times New Roman" w:hAnsi="Times New Roman"/>
          <w:b/>
          <w:caps/>
          <w:sz w:val="24"/>
          <w:szCs w:val="24"/>
        </w:rPr>
        <w:t xml:space="preserve"> многоквартирного дома Пархоменко, 33</w:t>
      </w:r>
    </w:p>
    <w:tbl>
      <w:tblPr>
        <w:tblW w:w="991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42"/>
        <w:gridCol w:w="2111"/>
        <w:gridCol w:w="4069"/>
        <w:gridCol w:w="2296"/>
      </w:tblGrid>
      <w:tr w:rsidR="00F37CCE" w:rsidRPr="00AA4D9C" w:rsidTr="00C3321A">
        <w:trPr>
          <w:cantSplit/>
        </w:trPr>
        <w:tc>
          <w:tcPr>
            <w:tcW w:w="1442" w:type="dxa"/>
            <w:noWrap/>
          </w:tcPr>
          <w:p w:rsidR="00F37CCE" w:rsidRPr="006A555A" w:rsidRDefault="00F37CC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Системы</w:t>
            </w:r>
          </w:p>
        </w:tc>
        <w:tc>
          <w:tcPr>
            <w:tcW w:w="2111" w:type="dxa"/>
            <w:noWrap/>
          </w:tcPr>
          <w:p w:rsidR="00F37CCE" w:rsidRPr="006A555A" w:rsidRDefault="00F37CC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Составляющие</w:t>
            </w:r>
          </w:p>
        </w:tc>
        <w:tc>
          <w:tcPr>
            <w:tcW w:w="4069" w:type="dxa"/>
            <w:noWrap/>
          </w:tcPr>
          <w:p w:rsidR="00F37CCE" w:rsidRPr="006A555A" w:rsidRDefault="00F37CC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Выполняемые работы (услуги)</w:t>
            </w:r>
          </w:p>
        </w:tc>
        <w:tc>
          <w:tcPr>
            <w:tcW w:w="2296" w:type="dxa"/>
            <w:noWrap/>
          </w:tcPr>
          <w:p w:rsidR="00F37CCE" w:rsidRPr="006A555A" w:rsidRDefault="00F37CC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Период выполнения</w:t>
            </w:r>
          </w:p>
        </w:tc>
      </w:tr>
      <w:tr w:rsidR="00F37CCE" w:rsidRPr="00AA4D9C" w:rsidTr="00C3321A">
        <w:trPr>
          <w:cantSplit/>
        </w:trPr>
        <w:tc>
          <w:tcPr>
            <w:tcW w:w="9918" w:type="dxa"/>
            <w:gridSpan w:val="4"/>
            <w:noWrap/>
          </w:tcPr>
          <w:p w:rsidR="00F37CCE" w:rsidRPr="006A555A" w:rsidRDefault="00F37CC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 ТЕХНИЧЕСКОЕ ОБСЛУЖИВАНИЕ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Водопровод и канализация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Смена прокладок и набивка сальников в водопроводных и вентильных кранах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Уплотнение сгонов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Временная заделка свищей и трещин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внутренних трубопроводов и стояков холодного водоснабжения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ливневой канализации и дренажных систем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(весна, осень)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Профилактическая прочистка лежаков, канализационных выпусков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3 месяца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общедомовых стояков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 и при необходимости</w:t>
            </w:r>
          </w:p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– в течение 1 суток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Регулировка и устранение течи санитарно-технического оборудования в технических подпольях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 и при необходимости</w:t>
            </w:r>
          </w:p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– в течение 1 суток</w:t>
            </w:r>
            <w:r w:rsidR="007D1D4D">
              <w:rPr>
                <w:rFonts w:ascii="Times New Roman" w:hAnsi="Times New Roman"/>
                <w:sz w:val="20"/>
                <w:szCs w:val="20"/>
              </w:rPr>
              <w:t xml:space="preserve"> (при наличии)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исправности канализационных вытяжек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(по графику)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Снятие показаний домовых приборов регулирования, контроля и учета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водоресурсов</w:t>
            </w:r>
            <w:proofErr w:type="spellEnd"/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1 раз в месяц 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Центральное отопление и горячее водоснабжение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Регулировка трехходовых и пробковых кранов, вентилей и задвижек в технических помещениях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период подготовки к отопительному сезону и при необходимости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Очистка от накипи запорной арматуры, набивка сальников, уплотнение сгонов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период подготовки к отопительному сезону и при необходимости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Устранение течи в трубопроводах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- немедленно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Ликвидация воздушных пробок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Открывание до отказа с последующим закрыванием в прежнее положение регулирующих органов задвижек и вентилей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2 раза в месяц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Испытание на прочность и плотность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После окончания отопительного периода (выявления дефектов), перед началом отопительного периода, после проведения ремонта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Промывка систем теплоснабжения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803D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После окончания отопительного периода, после проведения ремонта 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 началом отопительного сезона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Снятие показаний домовых приборов регулирования, контроля и учета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энерг</w:t>
            </w:r>
            <w:proofErr w:type="gramStart"/>
            <w:r w:rsidRPr="006A555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водоресурсов</w:t>
            </w:r>
            <w:proofErr w:type="spellEnd"/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1 раз в месяц 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>Инженерные сети</w:t>
            </w:r>
          </w:p>
        </w:tc>
        <w:tc>
          <w:tcPr>
            <w:tcW w:w="2111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Электрооборудование и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общедомовые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электрические сети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открытой электропроводки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4 мес.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Укрепление плафонов и ослабленных участков электропроводки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заявкам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клемм и соединений в групповых щитках и распределительных шкафах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мес.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перегоревших ламп в помещениях общего пользования, над входами в подъезд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3 мес.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запирающих устройств и закрытие групповых щитков и распределительных шкафов, осмотр скрытой электропроводки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1 раз в 6 </w:t>
            </w:r>
            <w:proofErr w:type="spellStart"/>
            <w:proofErr w:type="gramStart"/>
            <w:r w:rsidRPr="006A555A">
              <w:rPr>
                <w:rFonts w:ascii="Times New Roman" w:hAnsi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Снятие показаний домовых приборов регулирования, контроля и учета энергоресурсов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системы</w:t>
            </w:r>
          </w:p>
        </w:tc>
        <w:tc>
          <w:tcPr>
            <w:tcW w:w="2111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Вентиляция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наличия тяги в вентиляционных каналах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оголовков дымоходов и вентиляционных каналов с целью предотвращения их замерзания и закупорки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зимнее время не реже 1 раза в месяц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Удаление засоров в каналах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vMerge w:val="restart"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Кровли, крыши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Удаление наледей и сосулек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F37CCE" w:rsidRPr="00AA4D9C" w:rsidTr="00C3321A">
        <w:trPr>
          <w:cantSplit/>
        </w:trPr>
        <w:tc>
          <w:tcPr>
            <w:tcW w:w="1442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Уборка снега – мягкие кровли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F37CCE" w:rsidRPr="006A555A" w:rsidRDefault="00F37CC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случае протечек на отдельных участках, очистка от снежных навесов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vMerge w:val="restart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Места общего пользования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DB1709" w:rsidRPr="006A555A" w:rsidRDefault="00DB1709" w:rsidP="007D0D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Очистка подвала от мусора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DB1709" w:rsidRPr="006A555A" w:rsidRDefault="00DB1709" w:rsidP="007D0D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D0D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Дератизация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D0D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появлении грызунов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D0D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Дезинсекция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D0D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появлении насекомых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D0D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Дезинфекция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D0D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vMerge w:val="restart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Придомовая территория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Летняя уборка земельного участка, входящего в состав общего имущества дома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/>
                <w:sz w:val="20"/>
                <w:szCs w:val="20"/>
              </w:rPr>
              <w:t>стоянно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Уборка контейнерной площадки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Ежедневно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Зимняя уборка земельного участка, входящего в состав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/>
                <w:sz w:val="20"/>
                <w:szCs w:val="20"/>
              </w:rPr>
              <w:t>стоянно</w:t>
            </w:r>
          </w:p>
        </w:tc>
      </w:tr>
      <w:tr w:rsidR="00DB1709" w:rsidRPr="00AA4D9C" w:rsidTr="00C3321A">
        <w:trPr>
          <w:cantSplit/>
        </w:trPr>
        <w:tc>
          <w:tcPr>
            <w:tcW w:w="9918" w:type="dxa"/>
            <w:gridSpan w:val="4"/>
            <w:noWrap/>
          </w:tcPr>
          <w:p w:rsidR="00DB1709" w:rsidRPr="006A555A" w:rsidRDefault="00DB1709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1.1. Работы, выполняемые при подготовке жилых зданий к эксплуатации в весенне-летний период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vMerge w:val="restart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Разное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и очистка кровли от мусора, грязи, листьев (в т.ч. внутренний водосток), элементов системы наружного водостока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Осмотр и укрепление водосточных труб, колен, воронок,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флагодержателей</w:t>
            </w:r>
            <w:proofErr w:type="spellEnd"/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Входные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>люки чердачных помещений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DB1709" w:rsidRPr="006A555A" w:rsidRDefault="00DB1709" w:rsidP="00195B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Входны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 двери в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>подвал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DB1709" w:rsidRPr="006A555A" w:rsidRDefault="00DB1709" w:rsidP="00195B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Консервация системы центрального отопления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окончании отопительного сезона</w:t>
            </w:r>
          </w:p>
        </w:tc>
      </w:tr>
      <w:tr w:rsidR="00DB1709" w:rsidRPr="00AA4D9C" w:rsidTr="00C3321A">
        <w:trPr>
          <w:cantSplit/>
        </w:trPr>
        <w:tc>
          <w:tcPr>
            <w:tcW w:w="9918" w:type="dxa"/>
            <w:gridSpan w:val="4"/>
            <w:noWrap/>
          </w:tcPr>
          <w:p w:rsidR="00DB1709" w:rsidRPr="006A555A" w:rsidRDefault="00DB1709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1.2. Работы, выполняемые при подготовке жилых зданий к эксплуатации в осенне-зимний период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 w:val="restart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vMerge w:val="restart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Разное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и очистка кровли от мусора, грязи, листьев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Укрепление кровельных парапетных ограждений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195B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Входны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 двери в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>подвал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195B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Входные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люки чердачных помещений – утепление, оборудование уплотняющими прокладками,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DB1709" w:rsidRPr="00AA4D9C" w:rsidTr="00C3321A">
        <w:trPr>
          <w:cantSplit/>
        </w:trPr>
        <w:tc>
          <w:tcPr>
            <w:tcW w:w="9918" w:type="dxa"/>
            <w:gridSpan w:val="4"/>
            <w:noWrap/>
          </w:tcPr>
          <w:p w:rsidR="00DB1709" w:rsidRPr="006A555A" w:rsidRDefault="00DB1709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2. ТЕКУЩИЙ РЕМОНТ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>Строительные конструкции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Фундаменты</w:t>
            </w: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Восстановление поврежденных участков фундаментов (при выявлении дефектов и разрушений, следствием которых может быть потеря эксплуатационной надежности фундаментов); восстановление вентиляционных продухов (закрепление (ремонт) стенок по периметру, устройство жалюзийных решёток); частичный ремонт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отмостки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(участки примыкания к наружным стенам, просевшие участки); ремонт  входов в подвалы (частичный ремонт лестниц спуска, штукатурного слоя стен и потолков)</w:t>
            </w:r>
            <w:proofErr w:type="gramEnd"/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Стены и фасады</w:t>
            </w: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Восстановление выкрошившихся швов (гермети</w:t>
            </w:r>
            <w:r>
              <w:rPr>
                <w:rFonts w:ascii="Times New Roman" w:hAnsi="Times New Roman"/>
                <w:sz w:val="20"/>
                <w:szCs w:val="20"/>
              </w:rPr>
              <w:t>зация стыков);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 ремонт фасадов отдельными местами (при опасности разрушения ограждающих несущих (ненесущих) конструкций дома)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Крыши</w:t>
            </w:r>
          </w:p>
        </w:tc>
        <w:tc>
          <w:tcPr>
            <w:tcW w:w="4069" w:type="dxa"/>
            <w:noWrap/>
          </w:tcPr>
          <w:p w:rsidR="00DB1709" w:rsidRPr="006A555A" w:rsidRDefault="00DB1709" w:rsidP="00743D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Устранение  протечек  мягкой кровли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>, замена водосточных труб; ремонт (восстановление)  гидроизоляции, теплоизоляции на отдельных участках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Оконные и дверные заполнения</w:t>
            </w: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Смена (укрепление) отдельных элементов, приборов оконных и дверных заполнений, устройство жалюзийных решеток на окна подвальных помещений.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Лестницы, балконы лестничных клеток, крыльца, зонты, козырьки над входами в подъезды, подвалы, над балконами верхних этажей (по проекту строит.)</w:t>
            </w: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Восстановление, частичная замена  элементов ненесущих конструкций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Центральное отопление</w:t>
            </w: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элементов и частей элементов внутренних систем центрального отопления. Замена отдельных участков теплоизоляции дымов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ентиляционных каналов  и трубопроводов в 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>подвальных помещениях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Водопровод и канализация, горячее водоснабжение</w:t>
            </w: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элементов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Электроснабжение, электротехнические устройства</w:t>
            </w: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участков, элементов или частей элементов внутренних систем электроснабжения дома (за исключением внутриквартирных сетей,  устройств и приборов), в том числе:</w:t>
            </w:r>
          </w:p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 xml:space="preserve">- замена вышедших их строя </w:t>
            </w: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t>электроустановочных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изделий – выключателей, штепсельных розеток</w:t>
            </w:r>
          </w:p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- замена предохранителей, автоматических выключателей, пакетных переключателей вводно-распределительных устройств, щитов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год, при необходимости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55A">
              <w:rPr>
                <w:rFonts w:ascii="Times New Roman" w:hAnsi="Times New Roman"/>
                <w:sz w:val="20"/>
                <w:szCs w:val="20"/>
              </w:rPr>
              <w:lastRenderedPageBreak/>
              <w:t>Общедомовое</w:t>
            </w:r>
            <w:proofErr w:type="spellEnd"/>
            <w:r w:rsidRPr="006A555A">
              <w:rPr>
                <w:rFonts w:ascii="Times New Roman" w:hAnsi="Times New Roman"/>
                <w:sz w:val="20"/>
                <w:szCs w:val="20"/>
              </w:rPr>
              <w:t xml:space="preserve"> имущество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Внешнее благоустройство</w:t>
            </w: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Ремонт и восстановление повреждённых участков ограждений газонов и площадок, ремонт малы</w:t>
            </w:r>
            <w:r>
              <w:rPr>
                <w:rFonts w:ascii="Times New Roman" w:hAnsi="Times New Roman"/>
                <w:sz w:val="20"/>
                <w:szCs w:val="20"/>
              </w:rPr>
              <w:t>х форм,</w:t>
            </w:r>
            <w:r w:rsidRPr="006A555A">
              <w:rPr>
                <w:rFonts w:ascii="Times New Roman" w:hAnsi="Times New Roman"/>
                <w:sz w:val="20"/>
                <w:szCs w:val="20"/>
              </w:rPr>
              <w:t xml:space="preserve"> хозяйственных площадок и площадок для отдыха, площадок для контейнеров-мусоросборников; вырубка сухостойных и больных деревьев и кустарников, обрезка  сучьев,  переросших веток, посадка зелёных насаждений на придомовых территориях 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DB1709" w:rsidRPr="00AA4D9C" w:rsidTr="00C3321A">
        <w:trPr>
          <w:cantSplit/>
        </w:trPr>
        <w:tc>
          <w:tcPr>
            <w:tcW w:w="9918" w:type="dxa"/>
            <w:gridSpan w:val="4"/>
            <w:noWrap/>
          </w:tcPr>
          <w:p w:rsidR="00DB1709" w:rsidRPr="006A555A" w:rsidRDefault="00DB1709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3. ТЕХНИЧЕСКИЕ (ПРОФИЛАКТИЧЕСКИЕ) ОСМОТРЫ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 и системы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Проведение технических (профилактических) осмотров внутридомового инженерного оборудования (элементов оборудования)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графику</w:t>
            </w:r>
          </w:p>
        </w:tc>
      </w:tr>
      <w:tr w:rsidR="00DB1709" w:rsidRPr="00AA4D9C" w:rsidTr="00C3321A">
        <w:trPr>
          <w:cantSplit/>
        </w:trPr>
        <w:tc>
          <w:tcPr>
            <w:tcW w:w="1442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111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Проведение технических (профилактических) осмотров конструкций (элементов конструкций)</w:t>
            </w:r>
          </w:p>
        </w:tc>
        <w:tc>
          <w:tcPr>
            <w:tcW w:w="2296" w:type="dxa"/>
            <w:noWrap/>
          </w:tcPr>
          <w:p w:rsidR="00DB1709" w:rsidRPr="006A555A" w:rsidRDefault="00DB1709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графику</w:t>
            </w:r>
          </w:p>
        </w:tc>
      </w:tr>
    </w:tbl>
    <w:p w:rsidR="00F37CCE" w:rsidRDefault="00F37CCE" w:rsidP="00F45F4C">
      <w:pPr>
        <w:tabs>
          <w:tab w:val="left" w:pos="4380"/>
        </w:tabs>
      </w:pPr>
    </w:p>
    <w:sectPr w:rsidR="00F37CCE" w:rsidSect="00101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BED"/>
    <w:rsid w:val="0000120E"/>
    <w:rsid w:val="00017AEF"/>
    <w:rsid w:val="0002259A"/>
    <w:rsid w:val="000334D8"/>
    <w:rsid w:val="00034602"/>
    <w:rsid w:val="0004790D"/>
    <w:rsid w:val="00047918"/>
    <w:rsid w:val="00050838"/>
    <w:rsid w:val="00062850"/>
    <w:rsid w:val="00081DF5"/>
    <w:rsid w:val="00087410"/>
    <w:rsid w:val="00087C00"/>
    <w:rsid w:val="000946F3"/>
    <w:rsid w:val="00095513"/>
    <w:rsid w:val="000A2944"/>
    <w:rsid w:val="000A2F89"/>
    <w:rsid w:val="000A7A8E"/>
    <w:rsid w:val="000B172B"/>
    <w:rsid w:val="000B3A65"/>
    <w:rsid w:val="000C2BF3"/>
    <w:rsid w:val="000C662E"/>
    <w:rsid w:val="000D0023"/>
    <w:rsid w:val="000E138E"/>
    <w:rsid w:val="000E3C20"/>
    <w:rsid w:val="000E672E"/>
    <w:rsid w:val="001014D0"/>
    <w:rsid w:val="00104AFA"/>
    <w:rsid w:val="0011698F"/>
    <w:rsid w:val="00132B3B"/>
    <w:rsid w:val="00137A38"/>
    <w:rsid w:val="00147B91"/>
    <w:rsid w:val="00156E6D"/>
    <w:rsid w:val="0017705C"/>
    <w:rsid w:val="00181580"/>
    <w:rsid w:val="001823F9"/>
    <w:rsid w:val="001850A3"/>
    <w:rsid w:val="00185EDB"/>
    <w:rsid w:val="001A22EC"/>
    <w:rsid w:val="001A71A5"/>
    <w:rsid w:val="001B13D0"/>
    <w:rsid w:val="001B5EEE"/>
    <w:rsid w:val="001B79F3"/>
    <w:rsid w:val="001E40D5"/>
    <w:rsid w:val="001F057C"/>
    <w:rsid w:val="001F303E"/>
    <w:rsid w:val="001F4387"/>
    <w:rsid w:val="001F4CEE"/>
    <w:rsid w:val="001F6558"/>
    <w:rsid w:val="00217027"/>
    <w:rsid w:val="00221493"/>
    <w:rsid w:val="00221A25"/>
    <w:rsid w:val="0022220C"/>
    <w:rsid w:val="00227526"/>
    <w:rsid w:val="0023411F"/>
    <w:rsid w:val="002432E1"/>
    <w:rsid w:val="002449EF"/>
    <w:rsid w:val="0025094D"/>
    <w:rsid w:val="0026619B"/>
    <w:rsid w:val="00283DCA"/>
    <w:rsid w:val="00286B4F"/>
    <w:rsid w:val="002A4DD8"/>
    <w:rsid w:val="002B45CA"/>
    <w:rsid w:val="002B4893"/>
    <w:rsid w:val="002C65DA"/>
    <w:rsid w:val="002E297B"/>
    <w:rsid w:val="002E7919"/>
    <w:rsid w:val="00300925"/>
    <w:rsid w:val="003057B1"/>
    <w:rsid w:val="00310037"/>
    <w:rsid w:val="003134A8"/>
    <w:rsid w:val="00316C56"/>
    <w:rsid w:val="0032085D"/>
    <w:rsid w:val="003225B8"/>
    <w:rsid w:val="003235F9"/>
    <w:rsid w:val="0032694E"/>
    <w:rsid w:val="00333AB7"/>
    <w:rsid w:val="00336374"/>
    <w:rsid w:val="00336FB4"/>
    <w:rsid w:val="003422B6"/>
    <w:rsid w:val="003541C1"/>
    <w:rsid w:val="00357350"/>
    <w:rsid w:val="00377225"/>
    <w:rsid w:val="0038659B"/>
    <w:rsid w:val="00387FE2"/>
    <w:rsid w:val="003A14F9"/>
    <w:rsid w:val="003A6579"/>
    <w:rsid w:val="003B08F8"/>
    <w:rsid w:val="003B1FF2"/>
    <w:rsid w:val="003B2376"/>
    <w:rsid w:val="003C414E"/>
    <w:rsid w:val="003C5618"/>
    <w:rsid w:val="003D0BEB"/>
    <w:rsid w:val="003D2F54"/>
    <w:rsid w:val="003D3E67"/>
    <w:rsid w:val="003D410D"/>
    <w:rsid w:val="003E287E"/>
    <w:rsid w:val="003E2F90"/>
    <w:rsid w:val="003F28AF"/>
    <w:rsid w:val="003F4B12"/>
    <w:rsid w:val="003F62C1"/>
    <w:rsid w:val="00403B8B"/>
    <w:rsid w:val="004111BF"/>
    <w:rsid w:val="00420A08"/>
    <w:rsid w:val="00422125"/>
    <w:rsid w:val="00432F8D"/>
    <w:rsid w:val="0045417E"/>
    <w:rsid w:val="00463AAA"/>
    <w:rsid w:val="00464908"/>
    <w:rsid w:val="00471359"/>
    <w:rsid w:val="0047267E"/>
    <w:rsid w:val="0047741E"/>
    <w:rsid w:val="00484D0E"/>
    <w:rsid w:val="00493B2B"/>
    <w:rsid w:val="004955FC"/>
    <w:rsid w:val="004974B5"/>
    <w:rsid w:val="004A2EAE"/>
    <w:rsid w:val="004A334D"/>
    <w:rsid w:val="004B1254"/>
    <w:rsid w:val="004B74DB"/>
    <w:rsid w:val="004C3B12"/>
    <w:rsid w:val="004D435D"/>
    <w:rsid w:val="004D5165"/>
    <w:rsid w:val="004D7216"/>
    <w:rsid w:val="00516EA6"/>
    <w:rsid w:val="00520216"/>
    <w:rsid w:val="005203F8"/>
    <w:rsid w:val="005212BB"/>
    <w:rsid w:val="00521345"/>
    <w:rsid w:val="00527537"/>
    <w:rsid w:val="00566698"/>
    <w:rsid w:val="005672A1"/>
    <w:rsid w:val="00576A69"/>
    <w:rsid w:val="00582BD2"/>
    <w:rsid w:val="0059102B"/>
    <w:rsid w:val="005A4CE5"/>
    <w:rsid w:val="005A5F30"/>
    <w:rsid w:val="005C05F3"/>
    <w:rsid w:val="005C0D0C"/>
    <w:rsid w:val="005C0EB5"/>
    <w:rsid w:val="005C6179"/>
    <w:rsid w:val="005E5FA5"/>
    <w:rsid w:val="005E6388"/>
    <w:rsid w:val="005F14D6"/>
    <w:rsid w:val="005F27D3"/>
    <w:rsid w:val="005F307D"/>
    <w:rsid w:val="005F551C"/>
    <w:rsid w:val="005F6E73"/>
    <w:rsid w:val="0060440B"/>
    <w:rsid w:val="00613597"/>
    <w:rsid w:val="006243C3"/>
    <w:rsid w:val="0062643E"/>
    <w:rsid w:val="006313BF"/>
    <w:rsid w:val="00640D69"/>
    <w:rsid w:val="006560C4"/>
    <w:rsid w:val="006560EF"/>
    <w:rsid w:val="00656D9D"/>
    <w:rsid w:val="00660033"/>
    <w:rsid w:val="00663C0F"/>
    <w:rsid w:val="00666631"/>
    <w:rsid w:val="00685585"/>
    <w:rsid w:val="00687DCB"/>
    <w:rsid w:val="00690D66"/>
    <w:rsid w:val="00690FC8"/>
    <w:rsid w:val="00696E9D"/>
    <w:rsid w:val="006A49D5"/>
    <w:rsid w:val="006A555A"/>
    <w:rsid w:val="006C4D14"/>
    <w:rsid w:val="006C5333"/>
    <w:rsid w:val="00703D3B"/>
    <w:rsid w:val="007068E4"/>
    <w:rsid w:val="0070797E"/>
    <w:rsid w:val="0072354E"/>
    <w:rsid w:val="007420C5"/>
    <w:rsid w:val="00743D83"/>
    <w:rsid w:val="00747748"/>
    <w:rsid w:val="007506AC"/>
    <w:rsid w:val="007554FD"/>
    <w:rsid w:val="00762F86"/>
    <w:rsid w:val="00766040"/>
    <w:rsid w:val="007803D5"/>
    <w:rsid w:val="00784CF9"/>
    <w:rsid w:val="007852C2"/>
    <w:rsid w:val="00785899"/>
    <w:rsid w:val="00786FA1"/>
    <w:rsid w:val="00795B2E"/>
    <w:rsid w:val="007A6F18"/>
    <w:rsid w:val="007A788E"/>
    <w:rsid w:val="007B1A56"/>
    <w:rsid w:val="007C01C4"/>
    <w:rsid w:val="007C5C67"/>
    <w:rsid w:val="007D1D4D"/>
    <w:rsid w:val="007F1AE4"/>
    <w:rsid w:val="007F3DD4"/>
    <w:rsid w:val="008043F1"/>
    <w:rsid w:val="008045F1"/>
    <w:rsid w:val="008111AA"/>
    <w:rsid w:val="008140B6"/>
    <w:rsid w:val="00815715"/>
    <w:rsid w:val="00825E01"/>
    <w:rsid w:val="0083098C"/>
    <w:rsid w:val="00837A05"/>
    <w:rsid w:val="00847CC7"/>
    <w:rsid w:val="008501A2"/>
    <w:rsid w:val="00852093"/>
    <w:rsid w:val="0086208C"/>
    <w:rsid w:val="008659A0"/>
    <w:rsid w:val="00874EE4"/>
    <w:rsid w:val="00876F33"/>
    <w:rsid w:val="00877FEC"/>
    <w:rsid w:val="00885280"/>
    <w:rsid w:val="0089531C"/>
    <w:rsid w:val="00895BED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2B59"/>
    <w:rsid w:val="00903A20"/>
    <w:rsid w:val="00904558"/>
    <w:rsid w:val="00904B68"/>
    <w:rsid w:val="00912045"/>
    <w:rsid w:val="009147EA"/>
    <w:rsid w:val="00915B8F"/>
    <w:rsid w:val="009248F2"/>
    <w:rsid w:val="00932EEF"/>
    <w:rsid w:val="00933708"/>
    <w:rsid w:val="0094411E"/>
    <w:rsid w:val="0095014C"/>
    <w:rsid w:val="00951CE9"/>
    <w:rsid w:val="00954FD5"/>
    <w:rsid w:val="0096099C"/>
    <w:rsid w:val="009712BB"/>
    <w:rsid w:val="00983C4F"/>
    <w:rsid w:val="00994991"/>
    <w:rsid w:val="009B5AFD"/>
    <w:rsid w:val="009B73AA"/>
    <w:rsid w:val="009C0F51"/>
    <w:rsid w:val="009C666A"/>
    <w:rsid w:val="009D73B0"/>
    <w:rsid w:val="00A01703"/>
    <w:rsid w:val="00A051A1"/>
    <w:rsid w:val="00A21DDA"/>
    <w:rsid w:val="00A2284E"/>
    <w:rsid w:val="00A32803"/>
    <w:rsid w:val="00A32D5E"/>
    <w:rsid w:val="00A3611C"/>
    <w:rsid w:val="00A36546"/>
    <w:rsid w:val="00A4211B"/>
    <w:rsid w:val="00A458DC"/>
    <w:rsid w:val="00A5589A"/>
    <w:rsid w:val="00A612FB"/>
    <w:rsid w:val="00A646D6"/>
    <w:rsid w:val="00A64A4A"/>
    <w:rsid w:val="00A77C2E"/>
    <w:rsid w:val="00A91DF0"/>
    <w:rsid w:val="00A9443D"/>
    <w:rsid w:val="00AA1745"/>
    <w:rsid w:val="00AA1F39"/>
    <w:rsid w:val="00AA4D9C"/>
    <w:rsid w:val="00AB30EB"/>
    <w:rsid w:val="00AB3B67"/>
    <w:rsid w:val="00AB5A7D"/>
    <w:rsid w:val="00AC4BF0"/>
    <w:rsid w:val="00AD69C4"/>
    <w:rsid w:val="00AE0B8E"/>
    <w:rsid w:val="00AE5275"/>
    <w:rsid w:val="00AF7926"/>
    <w:rsid w:val="00B01D00"/>
    <w:rsid w:val="00B042CE"/>
    <w:rsid w:val="00B05832"/>
    <w:rsid w:val="00B230FB"/>
    <w:rsid w:val="00B2442D"/>
    <w:rsid w:val="00B375D1"/>
    <w:rsid w:val="00B400B6"/>
    <w:rsid w:val="00B4618A"/>
    <w:rsid w:val="00B466BF"/>
    <w:rsid w:val="00B511C7"/>
    <w:rsid w:val="00B51635"/>
    <w:rsid w:val="00B54039"/>
    <w:rsid w:val="00B55703"/>
    <w:rsid w:val="00B7055B"/>
    <w:rsid w:val="00B71FF1"/>
    <w:rsid w:val="00B92E61"/>
    <w:rsid w:val="00B965A6"/>
    <w:rsid w:val="00BB0D23"/>
    <w:rsid w:val="00BB1B97"/>
    <w:rsid w:val="00BC4EA7"/>
    <w:rsid w:val="00BC51C5"/>
    <w:rsid w:val="00BD22B1"/>
    <w:rsid w:val="00BE065B"/>
    <w:rsid w:val="00BE44B8"/>
    <w:rsid w:val="00BE5625"/>
    <w:rsid w:val="00C0626A"/>
    <w:rsid w:val="00C0646D"/>
    <w:rsid w:val="00C31463"/>
    <w:rsid w:val="00C3321A"/>
    <w:rsid w:val="00C40AC1"/>
    <w:rsid w:val="00C42B38"/>
    <w:rsid w:val="00C57E0C"/>
    <w:rsid w:val="00C7401A"/>
    <w:rsid w:val="00C93E37"/>
    <w:rsid w:val="00C97B8F"/>
    <w:rsid w:val="00CA4835"/>
    <w:rsid w:val="00CB22CD"/>
    <w:rsid w:val="00CC3414"/>
    <w:rsid w:val="00CC56C3"/>
    <w:rsid w:val="00CD37B9"/>
    <w:rsid w:val="00CF2FA3"/>
    <w:rsid w:val="00CF38BD"/>
    <w:rsid w:val="00D04212"/>
    <w:rsid w:val="00D15277"/>
    <w:rsid w:val="00D17F45"/>
    <w:rsid w:val="00D24EF2"/>
    <w:rsid w:val="00D35473"/>
    <w:rsid w:val="00D37A6D"/>
    <w:rsid w:val="00D40B47"/>
    <w:rsid w:val="00D5487F"/>
    <w:rsid w:val="00D64F3A"/>
    <w:rsid w:val="00D932E9"/>
    <w:rsid w:val="00D94BFA"/>
    <w:rsid w:val="00DA7FC0"/>
    <w:rsid w:val="00DB1709"/>
    <w:rsid w:val="00DB7B06"/>
    <w:rsid w:val="00DC14E3"/>
    <w:rsid w:val="00DC3D4B"/>
    <w:rsid w:val="00DD29A8"/>
    <w:rsid w:val="00DE019C"/>
    <w:rsid w:val="00DE7DC5"/>
    <w:rsid w:val="00E12CD0"/>
    <w:rsid w:val="00E14585"/>
    <w:rsid w:val="00E32B0B"/>
    <w:rsid w:val="00E4153F"/>
    <w:rsid w:val="00E445A3"/>
    <w:rsid w:val="00E500E0"/>
    <w:rsid w:val="00E53C5A"/>
    <w:rsid w:val="00E716F0"/>
    <w:rsid w:val="00E75CB9"/>
    <w:rsid w:val="00E85F77"/>
    <w:rsid w:val="00E867E2"/>
    <w:rsid w:val="00E8685B"/>
    <w:rsid w:val="00EA19CE"/>
    <w:rsid w:val="00EA19F9"/>
    <w:rsid w:val="00EA7975"/>
    <w:rsid w:val="00EB22A5"/>
    <w:rsid w:val="00EC08BF"/>
    <w:rsid w:val="00EC60A6"/>
    <w:rsid w:val="00EE066F"/>
    <w:rsid w:val="00EF763C"/>
    <w:rsid w:val="00F063D5"/>
    <w:rsid w:val="00F06534"/>
    <w:rsid w:val="00F0721A"/>
    <w:rsid w:val="00F109D8"/>
    <w:rsid w:val="00F37CCE"/>
    <w:rsid w:val="00F40E0C"/>
    <w:rsid w:val="00F4407B"/>
    <w:rsid w:val="00F44245"/>
    <w:rsid w:val="00F45BA5"/>
    <w:rsid w:val="00F45E02"/>
    <w:rsid w:val="00F45F4C"/>
    <w:rsid w:val="00F90FEF"/>
    <w:rsid w:val="00FA0FC4"/>
    <w:rsid w:val="00FA40CC"/>
    <w:rsid w:val="00FA4E1B"/>
    <w:rsid w:val="00FB00F8"/>
    <w:rsid w:val="00FB0234"/>
    <w:rsid w:val="00FC2DCF"/>
    <w:rsid w:val="00FC31C9"/>
    <w:rsid w:val="00FC44D8"/>
    <w:rsid w:val="00FD346F"/>
    <w:rsid w:val="00FD5C4F"/>
    <w:rsid w:val="00FD790B"/>
    <w:rsid w:val="00FE2FD2"/>
    <w:rsid w:val="00FF307A"/>
    <w:rsid w:val="00FF7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BE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1197</Words>
  <Characters>6826</Characters>
  <Application>Microsoft Office Word</Application>
  <DocSecurity>0</DocSecurity>
  <Lines>56</Lines>
  <Paragraphs>16</Paragraphs>
  <ScaleCrop>false</ScaleCrop>
  <Company>SPecialiST RePack</Company>
  <LinksUpToDate>false</LinksUpToDate>
  <CharactersWithSpaces>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РАБОТ И УСЛУГ ПО СОДЕРЖАНИЮ И ТЕКУЩЕМУ РЕМОНТУ ОБЩЕГО ИМУЩЕСТВА МНОГОКВАРТИРНЫХ ДОМОВ</dc:title>
  <dc:subject/>
  <dc:creator>Server</dc:creator>
  <cp:keywords/>
  <dc:description/>
  <cp:lastModifiedBy>User</cp:lastModifiedBy>
  <cp:revision>10</cp:revision>
  <dcterms:created xsi:type="dcterms:W3CDTF">2015-03-18T16:55:00Z</dcterms:created>
  <dcterms:modified xsi:type="dcterms:W3CDTF">2006-01-01T02:19:00Z</dcterms:modified>
</cp:coreProperties>
</file>