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27A" w:rsidRPr="00592F9C" w:rsidRDefault="001A627A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 w:rsidRPr="00381CC5">
        <w:rPr>
          <w:rStyle w:val="FontStyle12"/>
          <w:rFonts w:ascii="Times New Roman" w:hAnsi="Times New Roman"/>
          <w:b/>
          <w:sz w:val="24"/>
          <w:szCs w:val="24"/>
        </w:rPr>
        <w:t>у</w:t>
      </w:r>
      <w:r>
        <w:rPr>
          <w:rStyle w:val="FontStyle12"/>
          <w:rFonts w:ascii="Times New Roman" w:hAnsi="Times New Roman"/>
          <w:b/>
          <w:sz w:val="24"/>
          <w:szCs w:val="24"/>
        </w:rPr>
        <w:t>л.Пархоменко, д.19</w:t>
      </w:r>
    </w:p>
    <w:p w:rsidR="001A627A" w:rsidRDefault="001A627A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</w:t>
      </w:r>
      <w:r w:rsidRPr="00476303">
        <w:rPr>
          <w:rStyle w:val="FontStyle12"/>
          <w:rFonts w:ascii="Times New Roman" w:hAnsi="Times New Roman"/>
          <w:b/>
          <w:sz w:val="24"/>
          <w:szCs w:val="24"/>
        </w:rPr>
        <w:t xml:space="preserve"> проведенных общих собраниях собственников</w:t>
      </w:r>
      <w:r>
        <w:rPr>
          <w:rStyle w:val="FontStyle12"/>
          <w:rFonts w:ascii="Times New Roman" w:hAnsi="Times New Roman"/>
          <w:b/>
          <w:sz w:val="24"/>
          <w:szCs w:val="24"/>
        </w:rPr>
        <w:t xml:space="preserve"> и принятых решениях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3"/>
        <w:gridCol w:w="1215"/>
        <w:gridCol w:w="7842"/>
      </w:tblGrid>
      <w:tr w:rsidR="001A627A" w:rsidRPr="00B15B70" w:rsidTr="00D6593C">
        <w:tc>
          <w:tcPr>
            <w:tcW w:w="513" w:type="dxa"/>
          </w:tcPr>
          <w:p w:rsidR="001A627A" w:rsidRPr="00B15B70" w:rsidRDefault="001A627A" w:rsidP="00D6593C">
            <w:pPr>
              <w:pStyle w:val="TimesNewRoman01"/>
              <w:jc w:val="center"/>
            </w:pPr>
            <w:r w:rsidRPr="00B15B70">
              <w:t>№ п/п</w:t>
            </w:r>
          </w:p>
        </w:tc>
        <w:tc>
          <w:tcPr>
            <w:tcW w:w="1215" w:type="dxa"/>
          </w:tcPr>
          <w:p w:rsidR="001A627A" w:rsidRPr="00B15B70" w:rsidRDefault="001A627A" w:rsidP="00D6593C">
            <w:pPr>
              <w:pStyle w:val="TimesNewRoman01"/>
              <w:jc w:val="center"/>
            </w:pPr>
            <w:r w:rsidRPr="00B15B70">
              <w:t>Реквизиты протокола</w:t>
            </w:r>
          </w:p>
        </w:tc>
        <w:tc>
          <w:tcPr>
            <w:tcW w:w="7842" w:type="dxa"/>
          </w:tcPr>
          <w:p w:rsidR="001A627A" w:rsidRPr="00B15B70" w:rsidRDefault="001A627A" w:rsidP="00D6593C">
            <w:pPr>
              <w:pStyle w:val="TimesNewRoman01"/>
              <w:jc w:val="center"/>
            </w:pPr>
            <w:r w:rsidRPr="00B15B70">
              <w:t>Принятые решения</w:t>
            </w:r>
          </w:p>
        </w:tc>
      </w:tr>
      <w:tr w:rsidR="001A627A" w:rsidRPr="00B15B70" w:rsidTr="00AA5F1E">
        <w:trPr>
          <w:trHeight w:val="982"/>
        </w:trPr>
        <w:tc>
          <w:tcPr>
            <w:tcW w:w="513" w:type="dxa"/>
          </w:tcPr>
          <w:p w:rsidR="001A627A" w:rsidRPr="00B15B70" w:rsidRDefault="001A627A" w:rsidP="00D6593C">
            <w:pPr>
              <w:pStyle w:val="TimesNewRoman01"/>
              <w:jc w:val="center"/>
            </w:pPr>
            <w:r w:rsidRPr="00B15B70">
              <w:t>1</w:t>
            </w:r>
          </w:p>
        </w:tc>
        <w:tc>
          <w:tcPr>
            <w:tcW w:w="1215" w:type="dxa"/>
          </w:tcPr>
          <w:p w:rsidR="001A627A" w:rsidRPr="00B15B70" w:rsidRDefault="001A627A" w:rsidP="00D6593C">
            <w:pPr>
              <w:pStyle w:val="TimesNewRoman01"/>
              <w:jc w:val="center"/>
            </w:pPr>
            <w:r w:rsidRPr="00B15B70">
              <w:t xml:space="preserve">б/н от </w:t>
            </w:r>
            <w:r>
              <w:t>28.01.2015</w:t>
            </w:r>
          </w:p>
        </w:tc>
        <w:tc>
          <w:tcPr>
            <w:tcW w:w="7842" w:type="dxa"/>
          </w:tcPr>
          <w:p w:rsidR="001A627A" w:rsidRPr="00B15B70" w:rsidRDefault="001A627A" w:rsidP="00597DC7">
            <w:pPr>
              <w:pStyle w:val="TimesNewRoman01"/>
            </w:pPr>
            <w:r w:rsidRPr="00B15B70">
              <w:t>Выбор в качестве управляющей организации ООО «Стандарт».</w:t>
            </w:r>
          </w:p>
          <w:p w:rsidR="001A627A" w:rsidRDefault="001A627A" w:rsidP="00597DC7">
            <w:pPr>
              <w:pStyle w:val="TimesNewRoman01"/>
            </w:pPr>
            <w:r>
              <w:t>Утверждение плана</w:t>
            </w:r>
            <w:r w:rsidRPr="00B15B70">
              <w:t xml:space="preserve"> работ по ремонту дома</w:t>
            </w:r>
            <w:r>
              <w:t xml:space="preserve"> (замена козырьков входных групп, замена стояков центрального отопления, установка датчиков движения в местах общего пользования</w:t>
            </w:r>
            <w:r w:rsidRPr="00B15B70">
              <w:t>)</w:t>
            </w:r>
            <w:r>
              <w:t>.</w:t>
            </w:r>
          </w:p>
          <w:p w:rsidR="001A627A" w:rsidRDefault="001A627A" w:rsidP="00597DC7">
            <w:pPr>
              <w:pStyle w:val="TimesNewRoman01"/>
            </w:pPr>
            <w:r>
              <w:t>У</w:t>
            </w:r>
            <w:r w:rsidRPr="00B15B70">
              <w:t>твержден</w:t>
            </w:r>
            <w:r>
              <w:t>ие</w:t>
            </w:r>
            <w:r w:rsidRPr="00B15B70">
              <w:t xml:space="preserve"> тариф</w:t>
            </w:r>
            <w:r>
              <w:t>а</w:t>
            </w:r>
            <w:r w:rsidRPr="00B15B70">
              <w:t xml:space="preserve"> </w:t>
            </w:r>
            <w:r>
              <w:t xml:space="preserve">на содержание и текущий ремонт </w:t>
            </w:r>
            <w:r w:rsidRPr="00B15B70">
              <w:t>8,82 руб</w:t>
            </w:r>
            <w:r>
              <w:t>./м</w:t>
            </w:r>
            <w:r w:rsidRPr="00D6593C">
              <w:rPr>
                <w:vertAlign w:val="superscript"/>
              </w:rPr>
              <w:t>2</w:t>
            </w:r>
            <w:r>
              <w:t>.</w:t>
            </w:r>
          </w:p>
          <w:p w:rsidR="001A627A" w:rsidRPr="00AA5F1E" w:rsidRDefault="001A627A" w:rsidP="00597DC7">
            <w:pPr>
              <w:pStyle w:val="TimesNewRoman01"/>
              <w:rPr>
                <w:rStyle w:val="FontStyle12"/>
                <w:rFonts w:ascii="Times New Roman" w:hAnsi="Times New Roman"/>
                <w:sz w:val="22"/>
              </w:rPr>
            </w:pPr>
            <w:r>
              <w:t>Предоставление в пользование чердачного помещения ООО «Комтехцентр».</w:t>
            </w:r>
          </w:p>
        </w:tc>
      </w:tr>
    </w:tbl>
    <w:p w:rsidR="001A627A" w:rsidRPr="00AA5F1E" w:rsidRDefault="001A627A" w:rsidP="00AA5F1E">
      <w:pPr>
        <w:pStyle w:val="TimesNewRoman01"/>
      </w:pPr>
    </w:p>
    <w:sectPr w:rsidR="001A627A" w:rsidRPr="00AA5F1E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2C4641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D9071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0F0783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56E16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C34F8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2DEAA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4DE4C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F44D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CA0E7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4C0FB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1F0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62850"/>
    <w:rsid w:val="0007672E"/>
    <w:rsid w:val="00081DF5"/>
    <w:rsid w:val="00087C00"/>
    <w:rsid w:val="000A2944"/>
    <w:rsid w:val="000B172B"/>
    <w:rsid w:val="000B3A65"/>
    <w:rsid w:val="000B53FB"/>
    <w:rsid w:val="000E0E3B"/>
    <w:rsid w:val="000E3C20"/>
    <w:rsid w:val="00104AFA"/>
    <w:rsid w:val="0011698F"/>
    <w:rsid w:val="00132DF2"/>
    <w:rsid w:val="00137A38"/>
    <w:rsid w:val="00147B91"/>
    <w:rsid w:val="00156E6D"/>
    <w:rsid w:val="00181580"/>
    <w:rsid w:val="001823F9"/>
    <w:rsid w:val="001A22EC"/>
    <w:rsid w:val="001A627A"/>
    <w:rsid w:val="001C3C73"/>
    <w:rsid w:val="001D4AA0"/>
    <w:rsid w:val="001F057C"/>
    <w:rsid w:val="001F4CEE"/>
    <w:rsid w:val="001F6558"/>
    <w:rsid w:val="00214CA2"/>
    <w:rsid w:val="00221493"/>
    <w:rsid w:val="00221A25"/>
    <w:rsid w:val="0023411F"/>
    <w:rsid w:val="002B7390"/>
    <w:rsid w:val="002D7D83"/>
    <w:rsid w:val="002E297B"/>
    <w:rsid w:val="002F0844"/>
    <w:rsid w:val="003247BF"/>
    <w:rsid w:val="0032694E"/>
    <w:rsid w:val="00336374"/>
    <w:rsid w:val="003541C1"/>
    <w:rsid w:val="00357350"/>
    <w:rsid w:val="00381CC5"/>
    <w:rsid w:val="0038659B"/>
    <w:rsid w:val="003D0BEB"/>
    <w:rsid w:val="003D2F54"/>
    <w:rsid w:val="003E287E"/>
    <w:rsid w:val="003E2F90"/>
    <w:rsid w:val="00406A4F"/>
    <w:rsid w:val="00426BB6"/>
    <w:rsid w:val="0045417E"/>
    <w:rsid w:val="00463AAA"/>
    <w:rsid w:val="00464908"/>
    <w:rsid w:val="00467ED7"/>
    <w:rsid w:val="00471359"/>
    <w:rsid w:val="0047267E"/>
    <w:rsid w:val="00476303"/>
    <w:rsid w:val="00484D0E"/>
    <w:rsid w:val="00485C01"/>
    <w:rsid w:val="004974B5"/>
    <w:rsid w:val="004A334D"/>
    <w:rsid w:val="004B74DB"/>
    <w:rsid w:val="004C3B12"/>
    <w:rsid w:val="004D5165"/>
    <w:rsid w:val="004D7216"/>
    <w:rsid w:val="00520216"/>
    <w:rsid w:val="005203F8"/>
    <w:rsid w:val="005212BB"/>
    <w:rsid w:val="0053161A"/>
    <w:rsid w:val="00535E60"/>
    <w:rsid w:val="00566698"/>
    <w:rsid w:val="00576A69"/>
    <w:rsid w:val="00592F9C"/>
    <w:rsid w:val="00597DC7"/>
    <w:rsid w:val="005B592D"/>
    <w:rsid w:val="005B59AB"/>
    <w:rsid w:val="005C0D0C"/>
    <w:rsid w:val="005C6179"/>
    <w:rsid w:val="005E7351"/>
    <w:rsid w:val="005F14D6"/>
    <w:rsid w:val="005F27D3"/>
    <w:rsid w:val="005F307D"/>
    <w:rsid w:val="005F551C"/>
    <w:rsid w:val="0060440B"/>
    <w:rsid w:val="006143D8"/>
    <w:rsid w:val="0062643E"/>
    <w:rsid w:val="006313BF"/>
    <w:rsid w:val="00651EE8"/>
    <w:rsid w:val="006560EF"/>
    <w:rsid w:val="00656D9D"/>
    <w:rsid w:val="00660033"/>
    <w:rsid w:val="00666631"/>
    <w:rsid w:val="00685585"/>
    <w:rsid w:val="00690D66"/>
    <w:rsid w:val="00696E9D"/>
    <w:rsid w:val="006B1071"/>
    <w:rsid w:val="006C5333"/>
    <w:rsid w:val="006E793A"/>
    <w:rsid w:val="0071694C"/>
    <w:rsid w:val="00747748"/>
    <w:rsid w:val="007554FD"/>
    <w:rsid w:val="00772615"/>
    <w:rsid w:val="00785899"/>
    <w:rsid w:val="00786FA1"/>
    <w:rsid w:val="00795B2E"/>
    <w:rsid w:val="007A788E"/>
    <w:rsid w:val="008043F1"/>
    <w:rsid w:val="008045F1"/>
    <w:rsid w:val="008111AA"/>
    <w:rsid w:val="008140B6"/>
    <w:rsid w:val="00815715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32EEF"/>
    <w:rsid w:val="0094411E"/>
    <w:rsid w:val="0096099C"/>
    <w:rsid w:val="00994991"/>
    <w:rsid w:val="009B5AFD"/>
    <w:rsid w:val="009B73AA"/>
    <w:rsid w:val="009B73B6"/>
    <w:rsid w:val="009C0F51"/>
    <w:rsid w:val="009C666A"/>
    <w:rsid w:val="009E2AC4"/>
    <w:rsid w:val="00A2284E"/>
    <w:rsid w:val="00A32803"/>
    <w:rsid w:val="00A458DC"/>
    <w:rsid w:val="00A5589A"/>
    <w:rsid w:val="00A77C2E"/>
    <w:rsid w:val="00A91DF0"/>
    <w:rsid w:val="00A93558"/>
    <w:rsid w:val="00A96D7E"/>
    <w:rsid w:val="00AA5F1E"/>
    <w:rsid w:val="00AB30EB"/>
    <w:rsid w:val="00AB3B67"/>
    <w:rsid w:val="00AE5275"/>
    <w:rsid w:val="00AF7926"/>
    <w:rsid w:val="00B15B70"/>
    <w:rsid w:val="00B375D1"/>
    <w:rsid w:val="00B4618A"/>
    <w:rsid w:val="00B466BF"/>
    <w:rsid w:val="00B511C7"/>
    <w:rsid w:val="00B51814"/>
    <w:rsid w:val="00B54039"/>
    <w:rsid w:val="00B55703"/>
    <w:rsid w:val="00B7055B"/>
    <w:rsid w:val="00BB0D23"/>
    <w:rsid w:val="00BE0698"/>
    <w:rsid w:val="00BE3E2F"/>
    <w:rsid w:val="00BE44B8"/>
    <w:rsid w:val="00C0626A"/>
    <w:rsid w:val="00C0646D"/>
    <w:rsid w:val="00C40AC1"/>
    <w:rsid w:val="00C42B38"/>
    <w:rsid w:val="00C57E0C"/>
    <w:rsid w:val="00C8595D"/>
    <w:rsid w:val="00CA4835"/>
    <w:rsid w:val="00CB22CD"/>
    <w:rsid w:val="00CC3414"/>
    <w:rsid w:val="00CD37B9"/>
    <w:rsid w:val="00CF2FA3"/>
    <w:rsid w:val="00D04212"/>
    <w:rsid w:val="00D15277"/>
    <w:rsid w:val="00D17708"/>
    <w:rsid w:val="00D5487F"/>
    <w:rsid w:val="00D6593C"/>
    <w:rsid w:val="00D83C64"/>
    <w:rsid w:val="00D932E9"/>
    <w:rsid w:val="00D94774"/>
    <w:rsid w:val="00DA7FC0"/>
    <w:rsid w:val="00DB6E23"/>
    <w:rsid w:val="00DD29A8"/>
    <w:rsid w:val="00DE7DC5"/>
    <w:rsid w:val="00DF1BA9"/>
    <w:rsid w:val="00E14585"/>
    <w:rsid w:val="00E4153F"/>
    <w:rsid w:val="00E500E0"/>
    <w:rsid w:val="00E716F0"/>
    <w:rsid w:val="00E75CB9"/>
    <w:rsid w:val="00E8685B"/>
    <w:rsid w:val="00EA19CE"/>
    <w:rsid w:val="00EA7975"/>
    <w:rsid w:val="00EC08BF"/>
    <w:rsid w:val="00ED5E7B"/>
    <w:rsid w:val="00EE066F"/>
    <w:rsid w:val="00EF763C"/>
    <w:rsid w:val="00F063D5"/>
    <w:rsid w:val="00F10DEA"/>
    <w:rsid w:val="00F4407B"/>
    <w:rsid w:val="00F44245"/>
    <w:rsid w:val="00F45131"/>
    <w:rsid w:val="00F51C8D"/>
    <w:rsid w:val="00FA0FC4"/>
    <w:rsid w:val="00FA40CC"/>
    <w:rsid w:val="00FA4E1B"/>
    <w:rsid w:val="00FB00F8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B15B70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NewRoman0">
    <w:name w:val="Стиль Times New Roman После:  0 пт Междустр.интервал:  одинарный"/>
    <w:basedOn w:val="Normal"/>
    <w:uiPriority w:val="99"/>
    <w:rsid w:val="00597DC7"/>
    <w:pPr>
      <w:spacing w:after="0" w:line="240" w:lineRule="auto"/>
    </w:pPr>
    <w:rPr>
      <w:rFonts w:ascii="Times New Roman" w:hAnsi="Times New Roman"/>
      <w:szCs w:val="20"/>
    </w:rPr>
  </w:style>
  <w:style w:type="paragraph" w:customStyle="1" w:styleId="TimesNewRoman01">
    <w:name w:val="Стиль Times New Roman После:  0 пт Междустр.интервал:  одинарный1"/>
    <w:basedOn w:val="Normal"/>
    <w:uiPriority w:val="99"/>
    <w:rsid w:val="00597DC7"/>
    <w:pPr>
      <w:spacing w:after="0" w:line="240" w:lineRule="auto"/>
      <w:jc w:val="both"/>
    </w:pPr>
    <w:rPr>
      <w:rFonts w:ascii="Times New Roman" w:hAnsi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77</Words>
  <Characters>444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4</cp:revision>
  <dcterms:created xsi:type="dcterms:W3CDTF">2015-04-10T10:21:00Z</dcterms:created>
  <dcterms:modified xsi:type="dcterms:W3CDTF">2015-04-10T10:23:00Z</dcterms:modified>
</cp:coreProperties>
</file>